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FDA48" w14:textId="18E3202E" w:rsidR="006E7688" w:rsidRPr="00224B9A" w:rsidRDefault="006E7688" w:rsidP="006E7688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24B9A">
        <w:rPr>
          <w:rFonts w:ascii="Times New Roman" w:hAnsi="Times New Roman" w:cs="Times New Roman"/>
          <w:b/>
          <w:bCs/>
          <w:color w:val="FF0000"/>
          <w:sz w:val="28"/>
          <w:szCs w:val="28"/>
        </w:rPr>
        <w:t>OGŁOSZENIE O SPRZEDAŻY SAMOCHODU</w:t>
      </w:r>
    </w:p>
    <w:p w14:paraId="1DA016E7" w14:textId="0C5633DA" w:rsidR="00592BA1" w:rsidRPr="006E7688" w:rsidRDefault="006E7688" w:rsidP="006E76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688">
        <w:rPr>
          <w:rFonts w:ascii="Times New Roman" w:hAnsi="Times New Roman" w:cs="Times New Roman"/>
          <w:sz w:val="24"/>
          <w:szCs w:val="24"/>
        </w:rPr>
        <w:t>Dyrektor Centrum Usług Społecznych w Sochaczewie zaprasza do składania ofert na zakup samochodu osobowego marki Peugeot Partner wersja Trendy:</w:t>
      </w:r>
    </w:p>
    <w:p w14:paraId="5ABB12F8" w14:textId="7DEA0A5B" w:rsidR="006E7688" w:rsidRDefault="006E7688" w:rsidP="006E76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688">
        <w:rPr>
          <w:rFonts w:ascii="Times New Roman" w:hAnsi="Times New Roman" w:cs="Times New Roman"/>
          <w:sz w:val="24"/>
          <w:szCs w:val="24"/>
        </w:rPr>
        <w:t>Opis sprzedawanego pojazdu:</w:t>
      </w:r>
    </w:p>
    <w:p w14:paraId="13771CE1" w14:textId="22EB4907" w:rsidR="006E7688" w:rsidRDefault="006E7688" w:rsidP="006E7688">
      <w:pPr>
        <w:pStyle w:val="Standard"/>
        <w:numPr>
          <w:ilvl w:val="0"/>
          <w:numId w:val="5"/>
        </w:numPr>
        <w:spacing w:line="360" w:lineRule="auto"/>
        <w:rPr>
          <w:rFonts w:cs="Times New Roman"/>
        </w:rPr>
      </w:pPr>
      <w:r w:rsidRPr="00BB50AD">
        <w:rPr>
          <w:rFonts w:cs="Times New Roman"/>
        </w:rPr>
        <w:t>Marka i  model: Peugeot Partner</w:t>
      </w:r>
      <w:r>
        <w:rPr>
          <w:rFonts w:cs="Times New Roman"/>
        </w:rPr>
        <w:t xml:space="preserve"> II Tepee</w:t>
      </w:r>
      <w:r w:rsidR="005124F0">
        <w:rPr>
          <w:rFonts w:cs="Times New Roman"/>
        </w:rPr>
        <w:t>;</w:t>
      </w:r>
    </w:p>
    <w:p w14:paraId="40F21250" w14:textId="1AE03C8D" w:rsidR="006E7688" w:rsidRDefault="006E7688" w:rsidP="006E7688">
      <w:pPr>
        <w:pStyle w:val="Standard"/>
        <w:numPr>
          <w:ilvl w:val="0"/>
          <w:numId w:val="5"/>
        </w:numPr>
        <w:spacing w:line="360" w:lineRule="auto"/>
        <w:rPr>
          <w:rFonts w:cs="Times New Roman"/>
        </w:rPr>
      </w:pPr>
      <w:r w:rsidRPr="006E7688">
        <w:rPr>
          <w:rFonts w:cs="Times New Roman"/>
        </w:rPr>
        <w:t>Wersja Trend</w:t>
      </w:r>
      <w:r w:rsidR="009B39E6">
        <w:rPr>
          <w:rFonts w:cs="Times New Roman"/>
        </w:rPr>
        <w:t>y</w:t>
      </w:r>
      <w:r w:rsidRPr="006E7688">
        <w:rPr>
          <w:rFonts w:cs="Times New Roman"/>
        </w:rPr>
        <w:t xml:space="preserve"> 75;</w:t>
      </w:r>
    </w:p>
    <w:p w14:paraId="4ACFE020" w14:textId="77777777" w:rsidR="006E7688" w:rsidRDefault="006E7688" w:rsidP="006E7688">
      <w:pPr>
        <w:pStyle w:val="Standard"/>
        <w:numPr>
          <w:ilvl w:val="0"/>
          <w:numId w:val="5"/>
        </w:numPr>
        <w:spacing w:line="360" w:lineRule="auto"/>
        <w:rPr>
          <w:rFonts w:cs="Times New Roman"/>
        </w:rPr>
      </w:pPr>
      <w:r w:rsidRPr="006E7688">
        <w:rPr>
          <w:rFonts w:cs="Times New Roman"/>
        </w:rPr>
        <w:t>Rok produkcji: 2008 r.;</w:t>
      </w:r>
    </w:p>
    <w:p w14:paraId="544373D4" w14:textId="77777777" w:rsidR="006E7688" w:rsidRDefault="006E7688" w:rsidP="006E7688">
      <w:pPr>
        <w:pStyle w:val="Standard"/>
        <w:numPr>
          <w:ilvl w:val="0"/>
          <w:numId w:val="5"/>
        </w:numPr>
        <w:spacing w:line="360" w:lineRule="auto"/>
        <w:rPr>
          <w:rFonts w:cs="Times New Roman"/>
        </w:rPr>
      </w:pPr>
      <w:r w:rsidRPr="006E7688">
        <w:rPr>
          <w:rFonts w:cs="Times New Roman"/>
        </w:rPr>
        <w:t>Nr rejestracyjny: WSC 7E80;</w:t>
      </w:r>
    </w:p>
    <w:p w14:paraId="23586872" w14:textId="77777777" w:rsidR="006E7688" w:rsidRDefault="006E7688" w:rsidP="006E7688">
      <w:pPr>
        <w:pStyle w:val="Standard"/>
        <w:numPr>
          <w:ilvl w:val="0"/>
          <w:numId w:val="5"/>
        </w:numPr>
        <w:spacing w:line="360" w:lineRule="auto"/>
        <w:rPr>
          <w:rFonts w:cs="Times New Roman"/>
        </w:rPr>
      </w:pPr>
      <w:r w:rsidRPr="006E7688">
        <w:rPr>
          <w:rFonts w:cs="Times New Roman"/>
        </w:rPr>
        <w:t>Nr identyfikacyjny (VIN): VF37J9HTC68012564;</w:t>
      </w:r>
    </w:p>
    <w:p w14:paraId="0998B167" w14:textId="77777777" w:rsidR="006E7688" w:rsidRDefault="006E7688" w:rsidP="006E7688">
      <w:pPr>
        <w:pStyle w:val="Standard"/>
        <w:numPr>
          <w:ilvl w:val="0"/>
          <w:numId w:val="5"/>
        </w:numPr>
        <w:spacing w:line="360" w:lineRule="auto"/>
        <w:rPr>
          <w:rFonts w:cs="Times New Roman"/>
        </w:rPr>
      </w:pPr>
      <w:r w:rsidRPr="006E7688">
        <w:rPr>
          <w:rFonts w:cs="Times New Roman"/>
        </w:rPr>
        <w:t>Stan licznika na dzień ogłoszenia przetargu: 237 294 km;</w:t>
      </w:r>
    </w:p>
    <w:p w14:paraId="2E35FB1B" w14:textId="77777777" w:rsidR="006E7688" w:rsidRDefault="006E7688" w:rsidP="006E7688">
      <w:pPr>
        <w:pStyle w:val="Standard"/>
        <w:numPr>
          <w:ilvl w:val="0"/>
          <w:numId w:val="5"/>
        </w:numPr>
        <w:spacing w:line="360" w:lineRule="auto"/>
        <w:rPr>
          <w:rFonts w:cs="Times New Roman"/>
        </w:rPr>
      </w:pPr>
      <w:r w:rsidRPr="006E7688">
        <w:rPr>
          <w:rFonts w:cs="Times New Roman"/>
        </w:rPr>
        <w:t>Pojemność silnika / moc silnika: 1560 cm</w:t>
      </w:r>
      <w:r w:rsidRPr="006E7688">
        <w:rPr>
          <w:rFonts w:cs="Times New Roman"/>
          <w:vertAlign w:val="superscript"/>
        </w:rPr>
        <w:t>3</w:t>
      </w:r>
      <w:r w:rsidRPr="006E7688">
        <w:rPr>
          <w:rFonts w:cs="Times New Roman"/>
        </w:rPr>
        <w:t>/ 75 KM (55,00 kW);</w:t>
      </w:r>
    </w:p>
    <w:p w14:paraId="6259A105" w14:textId="77777777" w:rsidR="006E7688" w:rsidRDefault="006E7688" w:rsidP="006E7688">
      <w:pPr>
        <w:pStyle w:val="Standard"/>
        <w:numPr>
          <w:ilvl w:val="0"/>
          <w:numId w:val="5"/>
        </w:numPr>
        <w:spacing w:line="360" w:lineRule="auto"/>
        <w:rPr>
          <w:rFonts w:cs="Times New Roman"/>
        </w:rPr>
      </w:pPr>
      <w:r w:rsidRPr="006E7688">
        <w:rPr>
          <w:rFonts w:cs="Times New Roman"/>
        </w:rPr>
        <w:t>Rodzaj paliwa: Diesel (olej napędowy);</w:t>
      </w:r>
    </w:p>
    <w:p w14:paraId="5BE4DE06" w14:textId="77777777" w:rsidR="006E7688" w:rsidRDefault="006E7688" w:rsidP="006E7688">
      <w:pPr>
        <w:pStyle w:val="Standard"/>
        <w:numPr>
          <w:ilvl w:val="0"/>
          <w:numId w:val="5"/>
        </w:numPr>
        <w:spacing w:line="360" w:lineRule="auto"/>
        <w:rPr>
          <w:rFonts w:cs="Times New Roman"/>
        </w:rPr>
      </w:pPr>
      <w:r w:rsidRPr="006E7688">
        <w:rPr>
          <w:rFonts w:cs="Times New Roman"/>
        </w:rPr>
        <w:t>Masa własna: 1 407 kg;</w:t>
      </w:r>
    </w:p>
    <w:p w14:paraId="74A54AE7" w14:textId="77777777" w:rsidR="006E7688" w:rsidRDefault="006E7688" w:rsidP="006E7688">
      <w:pPr>
        <w:pStyle w:val="Standard"/>
        <w:numPr>
          <w:ilvl w:val="0"/>
          <w:numId w:val="5"/>
        </w:numPr>
        <w:spacing w:line="360" w:lineRule="auto"/>
        <w:rPr>
          <w:rFonts w:cs="Times New Roman"/>
        </w:rPr>
      </w:pPr>
      <w:r w:rsidRPr="006E7688">
        <w:rPr>
          <w:rFonts w:cs="Times New Roman"/>
        </w:rPr>
        <w:t>Rodzaj skrzyni biegów: 5 – biegowa, manualna;</w:t>
      </w:r>
    </w:p>
    <w:p w14:paraId="7989FE0D" w14:textId="77777777" w:rsidR="006E7688" w:rsidRDefault="006E7688" w:rsidP="006E7688">
      <w:pPr>
        <w:pStyle w:val="Standard"/>
        <w:numPr>
          <w:ilvl w:val="0"/>
          <w:numId w:val="5"/>
        </w:numPr>
        <w:spacing w:line="360" w:lineRule="auto"/>
        <w:rPr>
          <w:rFonts w:cs="Times New Roman"/>
        </w:rPr>
      </w:pPr>
      <w:r w:rsidRPr="006E7688">
        <w:rPr>
          <w:rFonts w:cs="Times New Roman"/>
        </w:rPr>
        <w:t>Badanie techniczne: do 12.11.2025 r.;</w:t>
      </w:r>
    </w:p>
    <w:p w14:paraId="535FBE96" w14:textId="0A2C26CE" w:rsidR="006E7688" w:rsidRDefault="006E7688" w:rsidP="006E7688">
      <w:pPr>
        <w:pStyle w:val="Standard"/>
        <w:numPr>
          <w:ilvl w:val="0"/>
          <w:numId w:val="5"/>
        </w:numPr>
        <w:spacing w:line="360" w:lineRule="auto"/>
        <w:rPr>
          <w:rFonts w:cs="Times New Roman"/>
        </w:rPr>
      </w:pPr>
      <w:r w:rsidRPr="006E7688">
        <w:rPr>
          <w:rFonts w:cs="Times New Roman"/>
        </w:rPr>
        <w:t>Polisa ubezpieczenia: do 14.10.2025</w:t>
      </w:r>
      <w:r w:rsidR="00D06E8B">
        <w:rPr>
          <w:rFonts w:cs="Times New Roman"/>
        </w:rPr>
        <w:t xml:space="preserve"> </w:t>
      </w:r>
      <w:r w:rsidRPr="006E7688">
        <w:rPr>
          <w:rFonts w:cs="Times New Roman"/>
        </w:rPr>
        <w:t>r.;</w:t>
      </w:r>
    </w:p>
    <w:p w14:paraId="00FD7173" w14:textId="19B517D3" w:rsidR="006E7688" w:rsidRPr="006E7688" w:rsidRDefault="006E7688" w:rsidP="006E7688">
      <w:pPr>
        <w:pStyle w:val="Standard"/>
        <w:numPr>
          <w:ilvl w:val="0"/>
          <w:numId w:val="5"/>
        </w:numPr>
        <w:spacing w:line="360" w:lineRule="auto"/>
        <w:rPr>
          <w:rFonts w:cs="Times New Roman"/>
        </w:rPr>
      </w:pPr>
      <w:r w:rsidRPr="006E7688">
        <w:rPr>
          <w:rFonts w:cs="Times New Roman"/>
        </w:rPr>
        <w:t>Dodatkowe dane: pojazd garażowany, do napraw mechanicznych: silnik zaolejony, zawieszenie przednie oraz opony do wymiany. Drobne uszkodzenia lakiernicze oraz oznaki korozji.</w:t>
      </w:r>
    </w:p>
    <w:p w14:paraId="49B74D28" w14:textId="4CE92A71" w:rsidR="006E7688" w:rsidRPr="0086144F" w:rsidRDefault="006E7688" w:rsidP="006E76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14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Cena wywoławcza brutto: </w:t>
      </w:r>
      <w:r w:rsidR="006C7700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86144F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="00DF2404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8614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00,00 zł (słownie: </w:t>
      </w:r>
      <w:r w:rsidR="006C7700">
        <w:rPr>
          <w:rFonts w:ascii="Times New Roman" w:hAnsi="Times New Roman" w:cs="Times New Roman"/>
          <w:b/>
          <w:bCs/>
          <w:sz w:val="24"/>
          <w:szCs w:val="24"/>
          <w:u w:val="single"/>
        </w:rPr>
        <w:t>trzy</w:t>
      </w:r>
      <w:r w:rsidRPr="008614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tysiące </w:t>
      </w:r>
      <w:r w:rsidR="00DF2404">
        <w:rPr>
          <w:rFonts w:ascii="Times New Roman" w:hAnsi="Times New Roman" w:cs="Times New Roman"/>
          <w:b/>
          <w:bCs/>
          <w:sz w:val="24"/>
          <w:szCs w:val="24"/>
          <w:u w:val="single"/>
        </w:rPr>
        <w:t>pięćset</w:t>
      </w:r>
      <w:r w:rsidRPr="008614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złotych i</w:t>
      </w:r>
      <w:r w:rsidR="00EA70CB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86144F">
        <w:rPr>
          <w:rFonts w:ascii="Times New Roman" w:hAnsi="Times New Roman" w:cs="Times New Roman"/>
          <w:b/>
          <w:bCs/>
          <w:sz w:val="24"/>
          <w:szCs w:val="24"/>
          <w:u w:val="single"/>
        </w:rPr>
        <w:t>0/100</w:t>
      </w:r>
      <w:r w:rsidR="006C7700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86144F">
        <w:rPr>
          <w:rFonts w:ascii="Times New Roman" w:hAnsi="Times New Roman" w:cs="Times New Roman"/>
          <w:b/>
          <w:bCs/>
          <w:sz w:val="24"/>
          <w:szCs w:val="24"/>
          <w:u w:val="single"/>
        </w:rPr>
        <w:t>gr).</w:t>
      </w:r>
    </w:p>
    <w:p w14:paraId="0888A7B2" w14:textId="13E52C8E" w:rsidR="006E7688" w:rsidRDefault="006E7688" w:rsidP="006E76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i termin oględzin pojazdu:</w:t>
      </w:r>
    </w:p>
    <w:p w14:paraId="26097301" w14:textId="75D64673" w:rsidR="006E7688" w:rsidRDefault="006E7688" w:rsidP="006E768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Pojazd można oglądać pod </w:t>
      </w:r>
      <w:r w:rsidR="00224B9A">
        <w:rPr>
          <w:rFonts w:ascii="Times New Roman" w:hAnsi="Times New Roman" w:cs="Times New Roman"/>
          <w:sz w:val="24"/>
          <w:szCs w:val="24"/>
        </w:rPr>
        <w:t>adresem</w:t>
      </w:r>
      <w:r>
        <w:rPr>
          <w:rFonts w:ascii="Times New Roman" w:hAnsi="Times New Roman" w:cs="Times New Roman"/>
          <w:sz w:val="24"/>
          <w:szCs w:val="24"/>
        </w:rPr>
        <w:t xml:space="preserve"> siedziby Centrum Usług </w:t>
      </w:r>
      <w:r w:rsidR="00224B9A">
        <w:rPr>
          <w:rFonts w:ascii="Times New Roman" w:hAnsi="Times New Roman" w:cs="Times New Roman"/>
          <w:sz w:val="24"/>
          <w:szCs w:val="24"/>
        </w:rPr>
        <w:t>Społecznych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224B9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Sochaczewie tj. Al. 600 – lecia 90, 96 – 500 Sochaczew</w:t>
      </w:r>
      <w:r w:rsidR="00AF204F">
        <w:rPr>
          <w:rFonts w:ascii="Times New Roman" w:hAnsi="Times New Roman" w:cs="Times New Roman"/>
          <w:sz w:val="24"/>
          <w:szCs w:val="24"/>
        </w:rPr>
        <w:t xml:space="preserve"> od poniedziałku do piątku w godzinach od 12:00 do 15:00</w:t>
      </w:r>
      <w:r>
        <w:rPr>
          <w:rFonts w:ascii="Times New Roman" w:hAnsi="Times New Roman" w:cs="Times New Roman"/>
          <w:sz w:val="24"/>
          <w:szCs w:val="24"/>
        </w:rPr>
        <w:t>, po uprzednim ustaleniu terminu oraz godziny z osobami do tego wskazanymi. Osoby uprawnione do kontaktu w zakresie udostępnienia pojazdu do oględzin to:</w:t>
      </w:r>
    </w:p>
    <w:p w14:paraId="26879D89" w14:textId="497765CA" w:rsidR="006E7688" w:rsidRDefault="00AF204F" w:rsidP="006E768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Mateusz Wojciechowski – </w:t>
      </w:r>
      <w:r w:rsidRPr="00AF204F">
        <w:rPr>
          <w:rFonts w:ascii="Times New Roman" w:hAnsi="Times New Roman" w:cs="Times New Roman"/>
          <w:sz w:val="24"/>
          <w:szCs w:val="24"/>
        </w:rPr>
        <w:t>tel: 506</w:t>
      </w:r>
      <w:r>
        <w:rPr>
          <w:rFonts w:ascii="Times New Roman" w:hAnsi="Times New Roman" w:cs="Times New Roman"/>
          <w:sz w:val="24"/>
          <w:szCs w:val="24"/>
        </w:rPr>
        <w:t xml:space="preserve"> 201 609</w:t>
      </w:r>
    </w:p>
    <w:p w14:paraId="07156D94" w14:textId="52D2D31B" w:rsidR="006E7688" w:rsidRDefault="00AF204F" w:rsidP="006E768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Mirosław Orliński – tel: 886 144 789</w:t>
      </w:r>
    </w:p>
    <w:p w14:paraId="1E69F3F4" w14:textId="40A70546" w:rsidR="00224B9A" w:rsidRPr="00AF204F" w:rsidRDefault="006E7688" w:rsidP="009C01B1">
      <w:pPr>
        <w:pStyle w:val="Standard"/>
        <w:numPr>
          <w:ilvl w:val="0"/>
          <w:numId w:val="6"/>
        </w:numPr>
        <w:spacing w:line="360" w:lineRule="auto"/>
        <w:ind w:left="709"/>
        <w:jc w:val="both"/>
        <w:rPr>
          <w:rFonts w:cs="Times New Roman"/>
          <w:b/>
          <w:bCs/>
          <w:color w:val="FF0000"/>
        </w:rPr>
      </w:pPr>
      <w:r w:rsidRPr="00AF204F">
        <w:rPr>
          <w:rFonts w:cs="Times New Roman"/>
        </w:rPr>
        <w:t xml:space="preserve">Ofertę wraz z załącznikami do niniejszego ogłoszenia należy złożyć w </w:t>
      </w:r>
      <w:r w:rsidRPr="00AF204F">
        <w:rPr>
          <w:rFonts w:cs="Times New Roman"/>
          <w:b/>
          <w:bCs/>
          <w:u w:val="single"/>
        </w:rPr>
        <w:t>zaklejonej kopercie z</w:t>
      </w:r>
      <w:r w:rsidR="00860D9A" w:rsidRPr="00AF204F">
        <w:rPr>
          <w:rFonts w:cs="Times New Roman"/>
          <w:b/>
          <w:bCs/>
          <w:u w:val="single"/>
        </w:rPr>
        <w:t> </w:t>
      </w:r>
      <w:r w:rsidRPr="00AF204F">
        <w:rPr>
          <w:rFonts w:cs="Times New Roman"/>
          <w:b/>
          <w:bCs/>
          <w:u w:val="single"/>
        </w:rPr>
        <w:t>napisem</w:t>
      </w:r>
      <w:r w:rsidR="00860D9A" w:rsidRPr="00AF204F">
        <w:rPr>
          <w:rFonts w:cs="Times New Roman"/>
          <w:b/>
          <w:bCs/>
          <w:u w:val="single"/>
        </w:rPr>
        <w:t xml:space="preserve">: Centrum Usług Społecznych w Sochaczewie, Al. 600 – lecia 90, 96 – 500 Sochaczew z dopiskiem: </w:t>
      </w:r>
      <w:r w:rsidRPr="00AF204F">
        <w:rPr>
          <w:rFonts w:cs="Times New Roman"/>
          <w:b/>
          <w:bCs/>
          <w:u w:val="single"/>
        </w:rPr>
        <w:t>„OFERTA PRZETARGOW</w:t>
      </w:r>
      <w:r w:rsidR="009926D5" w:rsidRPr="00AF204F">
        <w:rPr>
          <w:rFonts w:cs="Times New Roman"/>
          <w:b/>
          <w:bCs/>
          <w:u w:val="single"/>
        </w:rPr>
        <w:t>A</w:t>
      </w:r>
      <w:r w:rsidRPr="00AF204F">
        <w:rPr>
          <w:rFonts w:cs="Times New Roman"/>
          <w:b/>
          <w:bCs/>
          <w:u w:val="single"/>
        </w:rPr>
        <w:t xml:space="preserve"> NA ZAKUP </w:t>
      </w:r>
      <w:r w:rsidRPr="00AF204F">
        <w:rPr>
          <w:rFonts w:cs="Times New Roman"/>
          <w:b/>
          <w:bCs/>
          <w:u w:val="single"/>
        </w:rPr>
        <w:lastRenderedPageBreak/>
        <w:t>SAMOCHODU – NIE OTWIERAC</w:t>
      </w:r>
      <w:r w:rsidR="00860D9A" w:rsidRPr="00AF204F">
        <w:rPr>
          <w:rFonts w:cs="Times New Roman"/>
          <w:b/>
          <w:bCs/>
          <w:u w:val="single"/>
        </w:rPr>
        <w:t xml:space="preserve">”, </w:t>
      </w:r>
      <w:r w:rsidR="00A32C53" w:rsidRPr="00AF204F">
        <w:rPr>
          <w:rFonts w:cs="Times New Roman"/>
        </w:rPr>
        <w:t>wraz z danymi oferenta</w:t>
      </w:r>
      <w:r w:rsidR="00224B9A" w:rsidRPr="00AF204F">
        <w:rPr>
          <w:rFonts w:cs="Times New Roman"/>
        </w:rPr>
        <w:t>. Pisemne oferty należy złożyć w sekretariacie Centrum Usług Społecznych w Sochaczewie, Al. 600 – lecia 90, 96 – 500 Sochaczew osobiście, lub za pośrednictwem poczty/kuriera, do</w:t>
      </w:r>
      <w:r w:rsidR="00BB3931" w:rsidRPr="00AF204F">
        <w:rPr>
          <w:rFonts w:cs="Times New Roman"/>
        </w:rPr>
        <w:t> </w:t>
      </w:r>
      <w:r w:rsidR="00224B9A" w:rsidRPr="00AF204F">
        <w:rPr>
          <w:rFonts w:cs="Times New Roman"/>
        </w:rPr>
        <w:t xml:space="preserve">dnia </w:t>
      </w:r>
      <w:r w:rsidR="006C7700">
        <w:rPr>
          <w:rFonts w:cs="Times New Roman"/>
        </w:rPr>
        <w:t>14.11.2025</w:t>
      </w:r>
      <w:r w:rsidR="00AF204F" w:rsidRPr="00AF204F">
        <w:rPr>
          <w:rFonts w:cs="Times New Roman"/>
        </w:rPr>
        <w:t xml:space="preserve"> r.</w:t>
      </w:r>
      <w:r w:rsidR="00224B9A" w:rsidRPr="00AF204F">
        <w:rPr>
          <w:rFonts w:cs="Times New Roman"/>
        </w:rPr>
        <w:t xml:space="preserve"> i godziny </w:t>
      </w:r>
      <w:r w:rsidR="00AF204F" w:rsidRPr="00AF204F">
        <w:rPr>
          <w:rFonts w:cs="Times New Roman"/>
        </w:rPr>
        <w:t>11:00.</w:t>
      </w:r>
      <w:r w:rsidR="00224B9A" w:rsidRPr="00AF204F">
        <w:rPr>
          <w:rFonts w:cs="Times New Roman"/>
        </w:rPr>
        <w:t xml:space="preserve"> </w:t>
      </w:r>
      <w:r w:rsidR="00224B9A" w:rsidRPr="00AF204F">
        <w:rPr>
          <w:rFonts w:cs="Times New Roman"/>
          <w:b/>
          <w:bCs/>
        </w:rPr>
        <w:t>Decyduje data wpływu oferty do</w:t>
      </w:r>
      <w:r w:rsidR="00BB3931" w:rsidRPr="00AF204F">
        <w:rPr>
          <w:rFonts w:cs="Times New Roman"/>
          <w:b/>
          <w:bCs/>
        </w:rPr>
        <w:t> </w:t>
      </w:r>
      <w:r w:rsidR="00224B9A" w:rsidRPr="00AF204F">
        <w:rPr>
          <w:rFonts w:cs="Times New Roman"/>
          <w:b/>
          <w:bCs/>
        </w:rPr>
        <w:t xml:space="preserve">siedziby sprzedającego. Oferty które wpłyną po terminie, nie będą otwierane </w:t>
      </w:r>
      <w:r w:rsidR="00224B9A" w:rsidRPr="00AF204F">
        <w:rPr>
          <w:rFonts w:cs="Times New Roman"/>
          <w:b/>
          <w:bCs/>
          <w:color w:val="FF0000"/>
        </w:rPr>
        <w:t>(</w:t>
      </w:r>
      <w:r w:rsidR="00AF204F" w:rsidRPr="00BB50AD">
        <w:rPr>
          <w:rFonts w:cs="Times New Roman"/>
          <w:b/>
          <w:bCs/>
          <w:color w:val="FF0000"/>
        </w:rPr>
        <w:t>zostaną zniszczone przez komisję powołaną w</w:t>
      </w:r>
      <w:r w:rsidR="00AF204F">
        <w:rPr>
          <w:rFonts w:cs="Times New Roman"/>
          <w:b/>
          <w:bCs/>
          <w:color w:val="FF0000"/>
        </w:rPr>
        <w:t> </w:t>
      </w:r>
      <w:r w:rsidR="00AF204F" w:rsidRPr="00BB50AD">
        <w:rPr>
          <w:rFonts w:cs="Times New Roman"/>
          <w:b/>
          <w:bCs/>
          <w:color w:val="FF0000"/>
        </w:rPr>
        <w:t>zarządzeniu</w:t>
      </w:r>
      <w:r w:rsidR="00AF204F">
        <w:rPr>
          <w:rFonts w:cs="Times New Roman"/>
          <w:b/>
          <w:bCs/>
          <w:color w:val="FF0000"/>
        </w:rPr>
        <w:t xml:space="preserve"> </w:t>
      </w:r>
      <w:r w:rsidR="00AF204F" w:rsidRPr="00A97A71">
        <w:rPr>
          <w:rFonts w:cs="Times New Roman"/>
          <w:b/>
          <w:bCs/>
          <w:color w:val="FF0000"/>
        </w:rPr>
        <w:t>Dyrektora Centrum Usług Społecznych w Sochaczewie o</w:t>
      </w:r>
      <w:r w:rsidR="00AF204F">
        <w:rPr>
          <w:rFonts w:cs="Times New Roman"/>
          <w:b/>
          <w:bCs/>
          <w:color w:val="FF0000"/>
        </w:rPr>
        <w:t> </w:t>
      </w:r>
      <w:r w:rsidR="00AF204F" w:rsidRPr="00A97A71">
        <w:rPr>
          <w:rFonts w:cs="Times New Roman"/>
          <w:b/>
          <w:bCs/>
          <w:color w:val="FF0000"/>
        </w:rPr>
        <w:t>nr</w:t>
      </w:r>
      <w:r w:rsidR="00AF204F">
        <w:rPr>
          <w:rFonts w:cs="Times New Roman"/>
          <w:b/>
          <w:bCs/>
          <w:color w:val="FF0000"/>
        </w:rPr>
        <w:t> 2</w:t>
      </w:r>
      <w:r w:rsidR="006C7700">
        <w:rPr>
          <w:rFonts w:cs="Times New Roman"/>
          <w:b/>
          <w:bCs/>
          <w:color w:val="FF0000"/>
        </w:rPr>
        <w:t>9</w:t>
      </w:r>
      <w:r w:rsidR="00AF204F">
        <w:rPr>
          <w:rFonts w:cs="Times New Roman"/>
          <w:b/>
          <w:bCs/>
          <w:color w:val="FF0000"/>
        </w:rPr>
        <w:t>.2025 z</w:t>
      </w:r>
      <w:r w:rsidR="009C01B1">
        <w:rPr>
          <w:rFonts w:cs="Times New Roman"/>
          <w:b/>
          <w:bCs/>
          <w:color w:val="FF0000"/>
        </w:rPr>
        <w:t> </w:t>
      </w:r>
      <w:r w:rsidR="00AF204F">
        <w:rPr>
          <w:rFonts w:cs="Times New Roman"/>
          <w:b/>
          <w:bCs/>
          <w:color w:val="FF0000"/>
        </w:rPr>
        <w:t xml:space="preserve">dnia </w:t>
      </w:r>
      <w:r w:rsidR="006C7700">
        <w:rPr>
          <w:rFonts w:cs="Times New Roman"/>
          <w:b/>
          <w:bCs/>
          <w:color w:val="FF0000"/>
        </w:rPr>
        <w:t>17</w:t>
      </w:r>
      <w:r w:rsidR="00AF204F">
        <w:rPr>
          <w:rFonts w:cs="Times New Roman"/>
          <w:b/>
          <w:bCs/>
          <w:color w:val="FF0000"/>
        </w:rPr>
        <w:t>.</w:t>
      </w:r>
      <w:r w:rsidR="006C7700">
        <w:rPr>
          <w:rFonts w:cs="Times New Roman"/>
          <w:b/>
          <w:bCs/>
          <w:color w:val="FF0000"/>
        </w:rPr>
        <w:t>10</w:t>
      </w:r>
      <w:r w:rsidR="00AF204F">
        <w:rPr>
          <w:rFonts w:cs="Times New Roman"/>
          <w:b/>
          <w:bCs/>
          <w:color w:val="FF0000"/>
        </w:rPr>
        <w:t xml:space="preserve">.2025 </w:t>
      </w:r>
      <w:r w:rsidR="00AF204F" w:rsidRPr="00BB50AD">
        <w:rPr>
          <w:rFonts w:cs="Times New Roman"/>
          <w:b/>
          <w:bCs/>
          <w:color w:val="FF0000"/>
        </w:rPr>
        <w:t>do</w:t>
      </w:r>
      <w:r w:rsidR="00AF204F">
        <w:rPr>
          <w:rFonts w:cs="Times New Roman"/>
          <w:b/>
          <w:bCs/>
          <w:color w:val="FF0000"/>
        </w:rPr>
        <w:t> </w:t>
      </w:r>
      <w:r w:rsidR="00AF204F" w:rsidRPr="00BB50AD">
        <w:rPr>
          <w:rFonts w:cs="Times New Roman"/>
          <w:b/>
          <w:bCs/>
          <w:color w:val="FF0000"/>
        </w:rPr>
        <w:t>przeprowadzenia przetargu).</w:t>
      </w:r>
    </w:p>
    <w:p w14:paraId="1B890EF3" w14:textId="77777777" w:rsidR="00AF204F" w:rsidRDefault="00AF204F" w:rsidP="00224B9A">
      <w:pPr>
        <w:pStyle w:val="Standard"/>
        <w:spacing w:line="360" w:lineRule="auto"/>
        <w:ind w:left="360"/>
        <w:jc w:val="both"/>
        <w:rPr>
          <w:rFonts w:cs="Times New Roman"/>
        </w:rPr>
      </w:pPr>
    </w:p>
    <w:p w14:paraId="39CC332C" w14:textId="4B3B3DB0" w:rsidR="00224B9A" w:rsidRPr="00224B9A" w:rsidRDefault="00224B9A" w:rsidP="009C01B1">
      <w:pPr>
        <w:pStyle w:val="Standard"/>
        <w:spacing w:line="360" w:lineRule="auto"/>
        <w:ind w:left="360"/>
        <w:jc w:val="center"/>
        <w:rPr>
          <w:rFonts w:cs="Times New Roman"/>
        </w:rPr>
      </w:pPr>
      <w:r w:rsidRPr="00224B9A">
        <w:rPr>
          <w:rFonts w:cs="Times New Roman"/>
        </w:rPr>
        <w:t>Wszelkie dokumenty niezbędne do złożenia oferty oraz ogłoszenie do przetargu znajduj</w:t>
      </w:r>
      <w:r w:rsidR="009C01B1">
        <w:rPr>
          <w:rFonts w:cs="Times New Roman"/>
        </w:rPr>
        <w:t>ą</w:t>
      </w:r>
      <w:r w:rsidRPr="00224B9A">
        <w:rPr>
          <w:rFonts w:cs="Times New Roman"/>
        </w:rPr>
        <w:t xml:space="preserve"> się w załącznikach.</w:t>
      </w:r>
    </w:p>
    <w:p w14:paraId="6AE4535F" w14:textId="483EDD68" w:rsidR="006E7688" w:rsidRDefault="006E7688" w:rsidP="00224B9A">
      <w:pPr>
        <w:pStyle w:val="Standard"/>
        <w:spacing w:line="360" w:lineRule="auto"/>
        <w:ind w:left="360"/>
        <w:rPr>
          <w:rFonts w:cs="Times New Roman"/>
        </w:rPr>
      </w:pPr>
    </w:p>
    <w:p w14:paraId="0F3AC151" w14:textId="21F35CB4" w:rsidR="00DA40AE" w:rsidRPr="00DA40AE" w:rsidRDefault="00DA40AE" w:rsidP="00DA40AE">
      <w:pPr>
        <w:pStyle w:val="Standard"/>
        <w:spacing w:line="360" w:lineRule="auto"/>
        <w:ind w:left="360"/>
        <w:jc w:val="center"/>
        <w:rPr>
          <w:rFonts w:cs="Times New Roman"/>
          <w:b/>
          <w:bCs/>
          <w:sz w:val="28"/>
          <w:szCs w:val="28"/>
          <w:u w:val="single"/>
        </w:rPr>
      </w:pPr>
      <w:r w:rsidRPr="00DA40AE">
        <w:rPr>
          <w:rFonts w:cs="Times New Roman"/>
          <w:b/>
          <w:bCs/>
          <w:sz w:val="28"/>
          <w:szCs w:val="28"/>
          <w:u w:val="single"/>
        </w:rPr>
        <w:t>Zachęcamy do składania ofert.</w:t>
      </w:r>
    </w:p>
    <w:p w14:paraId="731536D7" w14:textId="77777777" w:rsidR="006E7688" w:rsidRPr="006E7688" w:rsidRDefault="006E7688" w:rsidP="006E76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9F7B7" w14:textId="77777777" w:rsidR="006E7688" w:rsidRPr="006E7688" w:rsidRDefault="006E7688" w:rsidP="006E76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E7688" w:rsidRPr="006E7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3116"/>
    <w:multiLevelType w:val="hybridMultilevel"/>
    <w:tmpl w:val="E38AB9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2967D5"/>
    <w:multiLevelType w:val="hybridMultilevel"/>
    <w:tmpl w:val="58EE05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20672C"/>
    <w:multiLevelType w:val="hybridMultilevel"/>
    <w:tmpl w:val="A774A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31CA1"/>
    <w:multiLevelType w:val="hybridMultilevel"/>
    <w:tmpl w:val="8E364552"/>
    <w:lvl w:ilvl="0" w:tplc="D4FC482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E6897"/>
    <w:multiLevelType w:val="hybridMultilevel"/>
    <w:tmpl w:val="2D8A746E"/>
    <w:lvl w:ilvl="0" w:tplc="03E6E5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B47EC"/>
    <w:multiLevelType w:val="hybridMultilevel"/>
    <w:tmpl w:val="E30264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39523788">
    <w:abstractNumId w:val="2"/>
  </w:num>
  <w:num w:numId="2" w16cid:durableId="60367427">
    <w:abstractNumId w:val="4"/>
  </w:num>
  <w:num w:numId="3" w16cid:durableId="1477911660">
    <w:abstractNumId w:val="1"/>
  </w:num>
  <w:num w:numId="4" w16cid:durableId="421612514">
    <w:abstractNumId w:val="0"/>
  </w:num>
  <w:num w:numId="5" w16cid:durableId="1259370846">
    <w:abstractNumId w:val="5"/>
  </w:num>
  <w:num w:numId="6" w16cid:durableId="1944797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99"/>
    <w:rsid w:val="001C2900"/>
    <w:rsid w:val="00224B9A"/>
    <w:rsid w:val="00457057"/>
    <w:rsid w:val="005124F0"/>
    <w:rsid w:val="00543098"/>
    <w:rsid w:val="00592BA1"/>
    <w:rsid w:val="006C7700"/>
    <w:rsid w:val="006E7688"/>
    <w:rsid w:val="00860D9A"/>
    <w:rsid w:val="0086144F"/>
    <w:rsid w:val="00977727"/>
    <w:rsid w:val="009926D5"/>
    <w:rsid w:val="009B39E6"/>
    <w:rsid w:val="009B6199"/>
    <w:rsid w:val="009C01B1"/>
    <w:rsid w:val="00A32C53"/>
    <w:rsid w:val="00A84C7E"/>
    <w:rsid w:val="00AF204F"/>
    <w:rsid w:val="00BB3931"/>
    <w:rsid w:val="00D06E8B"/>
    <w:rsid w:val="00DA40AE"/>
    <w:rsid w:val="00DF2404"/>
    <w:rsid w:val="00EA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99E0"/>
  <w15:chartTrackingRefBased/>
  <w15:docId w15:val="{C9BFFF75-06A9-491B-BF2A-87620E5C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7688"/>
    <w:pPr>
      <w:ind w:left="720"/>
      <w:contextualSpacing/>
    </w:pPr>
  </w:style>
  <w:style w:type="paragraph" w:customStyle="1" w:styleId="Standard">
    <w:name w:val="Standard"/>
    <w:rsid w:val="006E76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AF20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2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Kubera</dc:creator>
  <cp:keywords/>
  <dc:description/>
  <cp:lastModifiedBy>Renata Kubera</cp:lastModifiedBy>
  <cp:revision>3</cp:revision>
  <cp:lastPrinted>2025-09-25T12:05:00Z</cp:lastPrinted>
  <dcterms:created xsi:type="dcterms:W3CDTF">2025-10-17T11:41:00Z</dcterms:created>
  <dcterms:modified xsi:type="dcterms:W3CDTF">2025-10-17T12:01:00Z</dcterms:modified>
</cp:coreProperties>
</file>